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493E" w14:textId="77777777" w:rsidR="009254D2" w:rsidRDefault="009254D2">
      <w:pPr>
        <w:rPr>
          <w:sz w:val="32"/>
          <w:szCs w:val="32"/>
        </w:rPr>
      </w:pPr>
    </w:p>
    <w:p w14:paraId="02FD67C1" w14:textId="2755BF35" w:rsidR="009254D2" w:rsidRDefault="00B14521">
      <w:pPr>
        <w:rPr>
          <w:sz w:val="32"/>
          <w:szCs w:val="32"/>
        </w:rPr>
      </w:pPr>
      <w:r>
        <w:rPr>
          <w:sz w:val="32"/>
          <w:szCs w:val="32"/>
        </w:rPr>
        <w:t>Angels,Angel,Angelic</w:t>
      </w:r>
      <w:r w:rsidR="00AC1675">
        <w:rPr>
          <w:sz w:val="32"/>
          <w:szCs w:val="32"/>
        </w:rPr>
        <w:t>,ornaments,Christmas tree ornaments,lace,glitter,fancywork,decoration,accessory,adornment,floral,design,embellishment,trim,</w:t>
      </w:r>
      <w:r w:rsidR="00D91DE4">
        <w:rPr>
          <w:sz w:val="32"/>
          <w:szCs w:val="32"/>
        </w:rPr>
        <w:t>free standing lace,</w:t>
      </w:r>
      <w:r w:rsidR="00551BC7">
        <w:rPr>
          <w:sz w:val="32"/>
          <w:szCs w:val="32"/>
        </w:rPr>
        <w:t>machine embroidery,lacey,</w:t>
      </w:r>
      <w:bookmarkStart w:id="0" w:name="_GoBack"/>
      <w:bookmarkEnd w:id="0"/>
    </w:p>
    <w:p w14:paraId="6E391064" w14:textId="77777777" w:rsidR="009254D2" w:rsidRDefault="009254D2">
      <w:pPr>
        <w:rPr>
          <w:sz w:val="32"/>
          <w:szCs w:val="32"/>
        </w:rPr>
      </w:pPr>
    </w:p>
    <w:p w14:paraId="3D2A6E6E" w14:textId="65D938DF" w:rsidR="00A54C85" w:rsidRPr="009254D2" w:rsidRDefault="009254D2">
      <w:pPr>
        <w:rPr>
          <w:sz w:val="32"/>
          <w:szCs w:val="32"/>
        </w:rPr>
      </w:pPr>
      <w:r w:rsidRPr="009254D2">
        <w:rPr>
          <w:sz w:val="32"/>
          <w:szCs w:val="32"/>
        </w:rPr>
        <w:t>EO79</w:t>
      </w:r>
      <w:r w:rsidR="00B14521">
        <w:rPr>
          <w:sz w:val="32"/>
          <w:szCs w:val="32"/>
        </w:rPr>
        <w:t>9-Winter-Angels</w:t>
      </w:r>
    </w:p>
    <w:p w14:paraId="24B14436" w14:textId="7EB281FA" w:rsidR="009254D2" w:rsidRDefault="00A54C85">
      <w:pPr>
        <w:rPr>
          <w:sz w:val="32"/>
          <w:szCs w:val="32"/>
        </w:rPr>
      </w:pPr>
      <w:r w:rsidRPr="009254D2">
        <w:rPr>
          <w:sz w:val="32"/>
          <w:szCs w:val="32"/>
        </w:rPr>
        <w:t xml:space="preserve">This is a </w:t>
      </w:r>
      <w:r w:rsidR="00324790" w:rsidRPr="009254D2">
        <w:rPr>
          <w:sz w:val="32"/>
          <w:szCs w:val="32"/>
        </w:rPr>
        <w:t>pretty</w:t>
      </w:r>
      <w:r w:rsidRPr="009254D2">
        <w:rPr>
          <w:sz w:val="32"/>
          <w:szCs w:val="32"/>
        </w:rPr>
        <w:t xml:space="preserve"> set of </w:t>
      </w:r>
      <w:r w:rsidR="00B14521">
        <w:rPr>
          <w:sz w:val="32"/>
          <w:szCs w:val="32"/>
        </w:rPr>
        <w:t>Winter Angels</w:t>
      </w:r>
      <w:r w:rsidR="009254D2">
        <w:rPr>
          <w:sz w:val="32"/>
          <w:szCs w:val="32"/>
        </w:rPr>
        <w:t xml:space="preserve"> ornament </w:t>
      </w:r>
      <w:r w:rsidRPr="009254D2">
        <w:rPr>
          <w:sz w:val="32"/>
          <w:szCs w:val="32"/>
        </w:rPr>
        <w:t xml:space="preserve">designs done in </w:t>
      </w:r>
      <w:r w:rsidR="009254D2">
        <w:rPr>
          <w:sz w:val="32"/>
          <w:szCs w:val="32"/>
        </w:rPr>
        <w:t>White, Gold and Silver</w:t>
      </w:r>
      <w:r w:rsidRPr="009254D2">
        <w:rPr>
          <w:sz w:val="32"/>
          <w:szCs w:val="32"/>
        </w:rPr>
        <w:t xml:space="preserve"> or any colour you choose. </w:t>
      </w:r>
      <w:r w:rsidR="00D91DE4">
        <w:rPr>
          <w:sz w:val="32"/>
          <w:szCs w:val="32"/>
        </w:rPr>
        <w:t xml:space="preserve">They would be beautiful in </w:t>
      </w:r>
      <w:r w:rsidR="00324790">
        <w:rPr>
          <w:sz w:val="32"/>
          <w:szCs w:val="32"/>
        </w:rPr>
        <w:t>Metallic</w:t>
      </w:r>
      <w:r w:rsidR="00D91DE4">
        <w:rPr>
          <w:sz w:val="32"/>
          <w:szCs w:val="32"/>
        </w:rPr>
        <w:t xml:space="preserve"> threads.  </w:t>
      </w:r>
      <w:r w:rsidR="009254D2">
        <w:rPr>
          <w:sz w:val="32"/>
          <w:szCs w:val="32"/>
        </w:rPr>
        <w:t>These come with the ornament h</w:t>
      </w:r>
      <w:r w:rsidR="00D91DE4">
        <w:rPr>
          <w:sz w:val="32"/>
          <w:szCs w:val="32"/>
        </w:rPr>
        <w:t xml:space="preserve">anger </w:t>
      </w:r>
      <w:r w:rsidR="009254D2">
        <w:rPr>
          <w:sz w:val="32"/>
          <w:szCs w:val="32"/>
        </w:rPr>
        <w:t>as well as without so you can use them with any other projects other than ornaments.</w:t>
      </w:r>
      <w:r w:rsidR="00D91DE4">
        <w:rPr>
          <w:sz w:val="32"/>
          <w:szCs w:val="32"/>
        </w:rPr>
        <w:t xml:space="preserve">  They would be beautiful on a winter quilt.  The following set EO799-Winter-Angels would be a great complement to this set.</w:t>
      </w:r>
    </w:p>
    <w:p w14:paraId="05BCB473" w14:textId="77777777" w:rsidR="00C2486A" w:rsidRDefault="00C2486A" w:rsidP="00C2486A">
      <w:pPr>
        <w:rPr>
          <w:sz w:val="32"/>
          <w:szCs w:val="32"/>
        </w:rPr>
      </w:pPr>
      <w:r>
        <w:rPr>
          <w:sz w:val="32"/>
          <w:szCs w:val="32"/>
        </w:rPr>
        <w:t>Sew-out instructions</w:t>
      </w:r>
    </w:p>
    <w:p w14:paraId="3363417F" w14:textId="77777777" w:rsidR="00C2486A" w:rsidRDefault="00C2486A" w:rsidP="00C2486A">
      <w:pPr>
        <w:rPr>
          <w:sz w:val="32"/>
          <w:szCs w:val="32"/>
        </w:rPr>
      </w:pPr>
      <w:r>
        <w:rPr>
          <w:sz w:val="32"/>
          <w:szCs w:val="32"/>
        </w:rPr>
        <w:t xml:space="preserve">To sew out lace ornaments I use 2 layers of wash-a-way stabilizer and let dry completely, then trim excess threads away . (if you like you can also add a layer of bridal tulle with the stabilizer to give the open area’s a bit of a background and keep any loose stitches together.  I have done them both ways and like them both ways.) With the tulle background the wash-a-way stabilizer leaves a bit of a sparkle. </w:t>
      </w:r>
    </w:p>
    <w:p w14:paraId="01D474F1" w14:textId="77777777" w:rsidR="00C2486A" w:rsidRDefault="00C2486A" w:rsidP="00C2486A">
      <w:pPr>
        <w:rPr>
          <w:sz w:val="32"/>
          <w:szCs w:val="32"/>
        </w:rPr>
      </w:pPr>
      <w:r>
        <w:rPr>
          <w:sz w:val="32"/>
          <w:szCs w:val="32"/>
        </w:rPr>
        <w:t>They should be fairly stiff, just right for ornaments on the tree. I use a Pyrex pie plate and dip them in hot water from my instant hot (190 degrees) for a few seconds then flip them with a fork, and then place on a terry t-towel, lay flat to dry. You don’t want to leave them in the hot water for a long time as you need some of the “wash-a-way stabilizer” to keep them stiff.   Iron the dry ornaments between 2 pieces of printer paper with a hot iron so that they lay perfectly flat.  (I use the paper to prevent any sticking on my iron plate)</w:t>
      </w:r>
    </w:p>
    <w:p w14:paraId="4E96DFD2" w14:textId="77777777" w:rsidR="00C2486A" w:rsidRDefault="00C2486A" w:rsidP="00C2486A">
      <w:pPr>
        <w:rPr>
          <w:sz w:val="32"/>
          <w:szCs w:val="32"/>
        </w:rPr>
      </w:pPr>
      <w:r>
        <w:rPr>
          <w:sz w:val="32"/>
          <w:szCs w:val="32"/>
        </w:rPr>
        <w:lastRenderedPageBreak/>
        <w:t>If I need them faster, I use a shoe rack that sits in my dryer, place them flat on the rack, turn the dryer on medium for about 10 minutes and they are ready to iron.  Iron flat between 2 pieces of printer paper.</w:t>
      </w:r>
    </w:p>
    <w:p w14:paraId="0D1563D2" w14:textId="77777777" w:rsidR="00C2486A" w:rsidRDefault="00C2486A" w:rsidP="00C2486A">
      <w:pPr>
        <w:rPr>
          <w:sz w:val="32"/>
          <w:szCs w:val="32"/>
        </w:rPr>
      </w:pPr>
      <w:r>
        <w:rPr>
          <w:sz w:val="32"/>
          <w:szCs w:val="32"/>
        </w:rPr>
        <w:t>If you like things more sparkly you can use a glue stick and sprinkle glitter on them or if you are ambitious you can glue tiny Rochelle beads on them to give them some sparkle when the lights hit them.  When I place them on the tree, I try to put them in front of one of the tree lights, so they reflect the lights.</w:t>
      </w:r>
    </w:p>
    <w:p w14:paraId="08A32252" w14:textId="77777777" w:rsidR="00C2486A" w:rsidRDefault="00C2486A" w:rsidP="00C2486A">
      <w:pPr>
        <w:rPr>
          <w:sz w:val="32"/>
          <w:szCs w:val="32"/>
        </w:rPr>
      </w:pPr>
      <w:r>
        <w:rPr>
          <w:sz w:val="32"/>
          <w:szCs w:val="32"/>
        </w:rPr>
        <w:t>If you are not using them for tree ornaments using regular embroidery on a quilt or napkins, tablecloths, or articles of clothing as well as any other project you choose, you can use cut-a-way stabilizer.  If sewing on Towels use the wash-a-way and wash the towels when finished in a hot wash as you don’t want any of the stabilizer left in, you want the pattern to be soft.</w:t>
      </w:r>
    </w:p>
    <w:p w14:paraId="75684BA6" w14:textId="77777777" w:rsidR="00C2486A" w:rsidRDefault="00C2486A" w:rsidP="00C2486A">
      <w:pPr>
        <w:rPr>
          <w:sz w:val="32"/>
          <w:szCs w:val="32"/>
        </w:rPr>
      </w:pPr>
      <w:r>
        <w:rPr>
          <w:sz w:val="32"/>
          <w:szCs w:val="32"/>
        </w:rPr>
        <w:t>These all fit the 4x4 hoop.  If you have larger hoops and a built-in camera in your machine you can place several in one hoop and let the camera find them, so you are not continuously re-hooping.  I have a baby lock 10 thread, so I lay out 8 at a time.</w:t>
      </w:r>
    </w:p>
    <w:p w14:paraId="3D2B116C" w14:textId="77777777" w:rsidR="00C2486A" w:rsidRDefault="00C2486A" w:rsidP="00C2486A">
      <w:pPr>
        <w:rPr>
          <w:sz w:val="32"/>
          <w:szCs w:val="32"/>
        </w:rPr>
      </w:pPr>
      <w:r>
        <w:rPr>
          <w:sz w:val="32"/>
          <w:szCs w:val="32"/>
        </w:rPr>
        <w:t xml:space="preserve">If you have any questions write me at </w:t>
      </w:r>
      <w:hyperlink r:id="rId4" w:history="1">
        <w:r w:rsidRPr="00C03A7D">
          <w:rPr>
            <w:rStyle w:val="Hyperlink"/>
            <w:sz w:val="32"/>
            <w:szCs w:val="32"/>
          </w:rPr>
          <w:t>emeraldoriginals@hotmail.com</w:t>
        </w:r>
      </w:hyperlink>
    </w:p>
    <w:p w14:paraId="3848284A" w14:textId="77777777" w:rsidR="00C2486A" w:rsidRDefault="00C2486A" w:rsidP="00C2486A">
      <w:pPr>
        <w:rPr>
          <w:sz w:val="32"/>
          <w:szCs w:val="32"/>
        </w:rPr>
      </w:pPr>
      <w:r>
        <w:rPr>
          <w:sz w:val="32"/>
          <w:szCs w:val="32"/>
        </w:rPr>
        <w:t>Merry Christmas,</w:t>
      </w:r>
    </w:p>
    <w:p w14:paraId="433E605F" w14:textId="77777777" w:rsidR="00C2486A" w:rsidRDefault="00C2486A" w:rsidP="00C2486A">
      <w:pPr>
        <w:rPr>
          <w:sz w:val="32"/>
          <w:szCs w:val="32"/>
        </w:rPr>
      </w:pPr>
      <w:r>
        <w:rPr>
          <w:sz w:val="32"/>
          <w:szCs w:val="32"/>
        </w:rPr>
        <w:t>Beryl</w:t>
      </w:r>
    </w:p>
    <w:p w14:paraId="4B03ECE9" w14:textId="77777777" w:rsidR="00C2486A" w:rsidRPr="009254D2" w:rsidRDefault="00C2486A" w:rsidP="00C2486A">
      <w:pPr>
        <w:rPr>
          <w:sz w:val="32"/>
          <w:szCs w:val="32"/>
        </w:rPr>
      </w:pPr>
    </w:p>
    <w:p w14:paraId="38468DDA" w14:textId="77777777" w:rsidR="00C2486A" w:rsidRDefault="00C2486A">
      <w:pPr>
        <w:rPr>
          <w:sz w:val="32"/>
          <w:szCs w:val="32"/>
        </w:rPr>
      </w:pPr>
    </w:p>
    <w:sectPr w:rsidR="00C24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C85"/>
    <w:rsid w:val="000E0456"/>
    <w:rsid w:val="00324790"/>
    <w:rsid w:val="003D7297"/>
    <w:rsid w:val="00551BC7"/>
    <w:rsid w:val="00626F4A"/>
    <w:rsid w:val="0066612A"/>
    <w:rsid w:val="009254D2"/>
    <w:rsid w:val="00A00ECA"/>
    <w:rsid w:val="00A54C85"/>
    <w:rsid w:val="00AC1675"/>
    <w:rsid w:val="00B14521"/>
    <w:rsid w:val="00C2486A"/>
    <w:rsid w:val="00D91DE4"/>
    <w:rsid w:val="00F83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7CF17"/>
  <w15:chartTrackingRefBased/>
  <w15:docId w15:val="{0B3C98A5-8603-40E5-A268-F3977915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4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meraldoriginals@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Beryl Brown</dc:creator>
  <cp:keywords/>
  <dc:description/>
  <cp:lastModifiedBy>Beryl Brown</cp:lastModifiedBy>
  <cp:revision>15</cp:revision>
  <dcterms:created xsi:type="dcterms:W3CDTF">2013-07-22T05:02:00Z</dcterms:created>
  <dcterms:modified xsi:type="dcterms:W3CDTF">2019-10-30T21:21:00Z</dcterms:modified>
</cp:coreProperties>
</file>